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16A" w:rsidRDefault="00DF2451" w:rsidP="00EA0D4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8pt;height:768.6pt">
            <v:imagedata r:id="rId4" o:title="Рисунок (21)"/>
          </v:shape>
        </w:pic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6AB3">
        <w:rPr>
          <w:rFonts w:ascii="Times New Roman" w:hAnsi="Times New Roman"/>
          <w:sz w:val="28"/>
          <w:szCs w:val="28"/>
        </w:rPr>
        <w:lastRenderedPageBreak/>
        <w:t>несанкционированного доступа к персональным данным, а также обеспечения безопасности персональных данных от уничтожения, изменения, блокирования</w:t>
      </w:r>
      <w:r>
        <w:rPr>
          <w:rFonts w:ascii="Times New Roman" w:hAnsi="Times New Roman"/>
          <w:sz w:val="28"/>
          <w:szCs w:val="28"/>
        </w:rPr>
        <w:t>,</w:t>
      </w:r>
      <w:r w:rsidRPr="006226C9">
        <w:t xml:space="preserve"> </w:t>
      </w:r>
      <w:r w:rsidRPr="006226C9">
        <w:rPr>
          <w:rFonts w:ascii="Times New Roman" w:hAnsi="Times New Roman"/>
          <w:sz w:val="28"/>
          <w:szCs w:val="28"/>
        </w:rPr>
        <w:t xml:space="preserve">копирования, распространения, а также от иных неправомерных действии в отношении персональных данных. 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416A" w:rsidRPr="006226C9" w:rsidRDefault="009B416A" w:rsidP="006226C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226C9">
        <w:rPr>
          <w:rFonts w:ascii="Times New Roman" w:hAnsi="Times New Roman"/>
          <w:b/>
          <w:sz w:val="28"/>
          <w:szCs w:val="28"/>
        </w:rPr>
        <w:t>2. Правила доступа в помещения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>2.1. В помещения, где размещены материальные и электронные носители информации, содержащие персональные данные, допускаются работники ДЮСШ, имеющие доступ к персональным данным. Список работников, допущенных к обработке персональных данных, утверждается руководителем ДЮСШ.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 2.2. Право самостоятельного входа в помещения, где обрабатываются персональные данные, имеют только работники ДЮСШ, непосредственно работающие в данном помещении. 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2.3. Иные работники имеют право пребывать в помещениях, где обрабатываются персональные данные, только в присутствии работников, непосредственно работающих в данных помещениях. 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2.4. Работники ДЮСШ, имеющие доступ в помещения, в которых ведется обработка персональных данных, имеют ключ и самостоятельно заходят в кабинеты. 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2.5. Вскрытие и закрытие помещений, в которых ведется обработка персональных данных, производится работниками ДЮСШ, имеющими право доступа в данные помещения. 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П</w:t>
      </w:r>
      <w:r w:rsidRPr="006226C9">
        <w:rPr>
          <w:rFonts w:ascii="Times New Roman" w:hAnsi="Times New Roman"/>
          <w:sz w:val="28"/>
          <w:szCs w:val="28"/>
        </w:rPr>
        <w:t>еред открытием помещений, в которых ведется обработка персональных данных, служащие и сотрудники ДЮСШ, имеющие право доступа в помещения, обязаны: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 - получить ключи от помещения, в которых ведется обработка персональных данных;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 - провести внешний осмотр с целью установления целостности двери и замка, открыть дверь и осмотреть помещение, проверив предварительно наличие и целостность печати на дверях и шкафах (в случае требования опечатывания помещения, шкафов).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 2.7. При обнаружении неисправности двери и запирающих устройств, работники ДЮСШ обязаны: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 - не вскрывая помещение, в котором ведется обработка персональных данных, доложить непосредственно директору ДЮСШ;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 - в присутствии не менее двух иных работников, включая директора ДЮСШ, вскрыть помещение и осмотреть его;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 - составить акт о выявленных нарушениях и передать директору ДЮСШ для организации служебного расследования.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lastRenderedPageBreak/>
        <w:t xml:space="preserve"> 2.8. Перед закрытием помещений, в которых ведется обработка персональных данных, по окончании служебного дня работники ДЮСШ, имеющие право доступа в помещения, обязаны: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 - убрать бумажные носители персональных данных и электронные носители персональных данных (диски, </w:t>
      </w:r>
      <w:proofErr w:type="spellStart"/>
      <w:r w:rsidRPr="006226C9">
        <w:rPr>
          <w:rFonts w:ascii="Times New Roman" w:hAnsi="Times New Roman"/>
          <w:sz w:val="28"/>
          <w:szCs w:val="28"/>
        </w:rPr>
        <w:t>флеш-карты</w:t>
      </w:r>
      <w:proofErr w:type="spellEnd"/>
      <w:r w:rsidRPr="006226C9">
        <w:rPr>
          <w:rFonts w:ascii="Times New Roman" w:hAnsi="Times New Roman"/>
          <w:sz w:val="28"/>
          <w:szCs w:val="28"/>
        </w:rPr>
        <w:t>) в шкафы, закрыть и опечатать шкафы (в случае требования опечатывания помещения, шкафов);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>- отключить технические средства (кроме постоянно действующей техники) и электроприборы от сети, выключить освещение;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 - закрыть окна; - закрыть и опечатать (при необходимости) двери шкафы. 2.9. Техническое обслуживание компьютерной и организационной техники, сопровождение программных средств, уборка помещения, в котором ведется обработка персональных данных, а также проведение других работ осуществляются в присутствии работников, работающих в данном помещении. 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2.10. В случае необходимости принятия в нерабочее время экстренных мер при срабатывании пожарной или охранной сигнализации, авариях в системах </w:t>
      </w:r>
      <w:proofErr w:type="spellStart"/>
      <w:r w:rsidRPr="006226C9">
        <w:rPr>
          <w:rFonts w:ascii="Times New Roman" w:hAnsi="Times New Roman"/>
          <w:sz w:val="28"/>
          <w:szCs w:val="28"/>
        </w:rPr>
        <w:t>энерг</w:t>
      </w:r>
      <w:proofErr w:type="gramStart"/>
      <w:r w:rsidRPr="006226C9">
        <w:rPr>
          <w:rFonts w:ascii="Times New Roman" w:hAnsi="Times New Roman"/>
          <w:sz w:val="28"/>
          <w:szCs w:val="28"/>
        </w:rPr>
        <w:t>о</w:t>
      </w:r>
      <w:proofErr w:type="spellEnd"/>
      <w:r w:rsidRPr="006226C9">
        <w:rPr>
          <w:rFonts w:ascii="Times New Roman" w:hAnsi="Times New Roman"/>
          <w:sz w:val="28"/>
          <w:szCs w:val="28"/>
        </w:rPr>
        <w:t>-</w:t>
      </w:r>
      <w:proofErr w:type="gramEnd"/>
      <w:r w:rsidRPr="006226C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226C9">
        <w:rPr>
          <w:rFonts w:ascii="Times New Roman" w:hAnsi="Times New Roman"/>
          <w:sz w:val="28"/>
          <w:szCs w:val="28"/>
        </w:rPr>
        <w:t>водо</w:t>
      </w:r>
      <w:proofErr w:type="spellEnd"/>
      <w:r w:rsidRPr="006226C9">
        <w:rPr>
          <w:rFonts w:ascii="Times New Roman" w:hAnsi="Times New Roman"/>
          <w:sz w:val="28"/>
          <w:szCs w:val="28"/>
        </w:rPr>
        <w:t>- и теплоснабжения, помещение, в котором ведется обработка персональных данных, вскрывается комиссией в составе не менее двух человек.</w:t>
      </w:r>
    </w:p>
    <w:p w:rsidR="009B416A" w:rsidRPr="006226C9" w:rsidRDefault="009B416A" w:rsidP="006226C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226C9">
        <w:rPr>
          <w:rFonts w:ascii="Times New Roman" w:hAnsi="Times New Roman"/>
          <w:b/>
          <w:sz w:val="28"/>
          <w:szCs w:val="28"/>
        </w:rPr>
        <w:t>3.Правила работы с информацией, содержащей персональные данные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3.1. При работе с информацией (документами), содержащей персональные данные, двери помещений должны быть всегда закрыты. Присутствие работников школы, не имеющих права доступа к персональным данным, должно быть исключено. 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>3.2. Работники ДЮСШ, имеющие доступ к персональным данным, не должны: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 - оставлять в свое отсутствие незапертым помещение, в котором размещены технические средства, позволяющие осуществлять обработку персональных данных;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 - оставлять в помещении посторонних лиц, не имеющих доступа к персональным данным в ДЮСШ, без присмотра. </w:t>
      </w:r>
    </w:p>
    <w:p w:rsidR="009B416A" w:rsidRPr="006226C9" w:rsidRDefault="009B416A" w:rsidP="006226C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226C9">
        <w:rPr>
          <w:rFonts w:ascii="Times New Roman" w:hAnsi="Times New Roman"/>
          <w:b/>
          <w:sz w:val="28"/>
          <w:szCs w:val="28"/>
        </w:rPr>
        <w:t xml:space="preserve">4. Ответственность и </w:t>
      </w:r>
      <w:proofErr w:type="gramStart"/>
      <w:r w:rsidRPr="006226C9">
        <w:rPr>
          <w:rFonts w:ascii="Times New Roman" w:hAnsi="Times New Roman"/>
          <w:b/>
          <w:sz w:val="28"/>
          <w:szCs w:val="28"/>
        </w:rPr>
        <w:t>контроль за</w:t>
      </w:r>
      <w:proofErr w:type="gramEnd"/>
      <w:r w:rsidRPr="006226C9">
        <w:rPr>
          <w:rFonts w:ascii="Times New Roman" w:hAnsi="Times New Roman"/>
          <w:b/>
          <w:sz w:val="28"/>
          <w:szCs w:val="28"/>
        </w:rPr>
        <w:t xml:space="preserve"> соблюдением Порядка</w:t>
      </w:r>
    </w:p>
    <w:p w:rsidR="009B416A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4.1. Ответственность за несоблюдение настоящего Порядка несут работники ДЮСШ, работающие в помещениях в которых ведется обработка персональных данных и осуществляется их хранение. </w:t>
      </w:r>
    </w:p>
    <w:p w:rsidR="009B416A" w:rsidRPr="006226C9" w:rsidRDefault="009B416A" w:rsidP="00666A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26C9">
        <w:rPr>
          <w:rFonts w:ascii="Times New Roman" w:hAnsi="Times New Roman"/>
          <w:sz w:val="28"/>
          <w:szCs w:val="28"/>
        </w:rPr>
        <w:t xml:space="preserve">4.2. Внутренний </w:t>
      </w:r>
      <w:proofErr w:type="gramStart"/>
      <w:r w:rsidRPr="006226C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6226C9">
        <w:rPr>
          <w:rFonts w:ascii="Times New Roman" w:hAnsi="Times New Roman"/>
          <w:sz w:val="28"/>
          <w:szCs w:val="28"/>
        </w:rPr>
        <w:t xml:space="preserve"> соблюдением в ДЮ СШ порядка доступа в помещения, в которых ведется обработка персональных данных, требованиям к защите персональных данных, осуществляется лицом, ответственным за организацию обработки персональных данных.</w:t>
      </w:r>
    </w:p>
    <w:sectPr w:rsidR="009B416A" w:rsidRPr="006226C9" w:rsidSect="00057632">
      <w:pgSz w:w="11906" w:h="16838"/>
      <w:pgMar w:top="567" w:right="851" w:bottom="567" w:left="1701" w:header="709" w:footer="709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0D4C"/>
    <w:rsid w:val="00017D74"/>
    <w:rsid w:val="00057632"/>
    <w:rsid w:val="001D729C"/>
    <w:rsid w:val="00421B89"/>
    <w:rsid w:val="004413D6"/>
    <w:rsid w:val="004724A2"/>
    <w:rsid w:val="005915B8"/>
    <w:rsid w:val="005F5B67"/>
    <w:rsid w:val="006226C9"/>
    <w:rsid w:val="00666AB3"/>
    <w:rsid w:val="006A1FE6"/>
    <w:rsid w:val="007A70C2"/>
    <w:rsid w:val="00960C99"/>
    <w:rsid w:val="00965CDA"/>
    <w:rsid w:val="009B416A"/>
    <w:rsid w:val="009D014E"/>
    <w:rsid w:val="00BB581B"/>
    <w:rsid w:val="00C7211C"/>
    <w:rsid w:val="00DF2451"/>
    <w:rsid w:val="00EA0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29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10</cp:revision>
  <cp:lastPrinted>2018-01-18T07:37:00Z</cp:lastPrinted>
  <dcterms:created xsi:type="dcterms:W3CDTF">2017-10-28T16:16:00Z</dcterms:created>
  <dcterms:modified xsi:type="dcterms:W3CDTF">2018-01-18T08:35:00Z</dcterms:modified>
</cp:coreProperties>
</file>